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0DB3" w14:textId="24F2DADB" w:rsidR="00D171F3" w:rsidRDefault="00D171F3" w:rsidP="00241A3E">
      <w:pPr>
        <w:pStyle w:val="Heading1"/>
        <w:spacing w:line="240" w:lineRule="auto"/>
      </w:pPr>
      <w:bookmarkStart w:id="0" w:name="_GoBack"/>
      <w:r w:rsidRPr="004A3BD4">
        <w:rPr>
          <w:lang w:bidi="de-DE"/>
        </w:rPr>
        <w:t xml:space="preserve">Zustimmung C: Bei Einholung eines Angebot bei einem Jobwechsel </w:t>
      </w:r>
    </w:p>
    <w:p w14:paraId="5B16C71E" w14:textId="0FC4B98E" w:rsidR="00D171F3" w:rsidRPr="00D171F3" w:rsidRDefault="00D171F3" w:rsidP="00241A3E">
      <w:pPr>
        <w:spacing w:line="240" w:lineRule="auto"/>
        <w:contextualSpacing/>
        <w:rPr>
          <w:b/>
        </w:rPr>
      </w:pPr>
      <w:r w:rsidRPr="00D171F3">
        <w:rPr>
          <w:b/>
          <w:lang w:bidi="de-DE"/>
        </w:rPr>
        <w:t>Angebotsabgabe (Anfrage ohne Gesundheitsangaben, aber mit Behandlungsverlauf)</w:t>
      </w:r>
    </w:p>
    <w:p w14:paraId="35AB5563" w14:textId="77777777" w:rsidR="00D171F3" w:rsidRDefault="00D171F3" w:rsidP="00241A3E">
      <w:pPr>
        <w:spacing w:line="240" w:lineRule="auto"/>
        <w:contextualSpacing/>
      </w:pPr>
    </w:p>
    <w:p w14:paraId="08F77AC7" w14:textId="04ABBA03" w:rsidR="00D171F3" w:rsidRDefault="00D171F3" w:rsidP="00241A3E">
      <w:pPr>
        <w:spacing w:line="240" w:lineRule="auto"/>
        <w:contextualSpacing/>
      </w:pPr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Abgabe eines Ang</w:t>
      </w:r>
      <w:r w:rsidRPr="004A3BD4">
        <w:rPr>
          <w:lang w:bidi="de-DE"/>
        </w:rPr>
        <w:t>e</w:t>
      </w:r>
      <w:r w:rsidRPr="004A3BD4">
        <w:rPr>
          <w:lang w:bidi="de-DE"/>
        </w:rPr>
        <w:t>bots zwecks Übertragung meiner Betriebsrente an</w:t>
      </w:r>
      <w:r w:rsidR="0072440F" w:rsidRPr="0072440F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192DE688" w14:textId="77777777" w:rsidR="00D171F3" w:rsidRDefault="00D171F3" w:rsidP="00241A3E">
      <w:pPr>
        <w:spacing w:line="240" w:lineRule="auto"/>
        <w:contextualSpacing/>
      </w:pPr>
    </w:p>
    <w:p w14:paraId="10F1B8C4" w14:textId="7D589C92" w:rsidR="00D171F3" w:rsidRPr="00673096" w:rsidRDefault="00D171F3" w:rsidP="00241A3E">
      <w:pPr>
        <w:spacing w:line="240" w:lineRule="auto"/>
        <w:contextualSpacing/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2449E403" w14:textId="2372212F" w:rsidR="00D171F3" w:rsidRDefault="00D171F3" w:rsidP="00241A3E">
      <w:pPr>
        <w:spacing w:line="240" w:lineRule="auto"/>
        <w:contextualSpacing/>
      </w:pPr>
      <w:r w:rsidRPr="001E55A0">
        <w:rPr>
          <w:highlight w:val="yellow"/>
          <w:lang w:bidi="de-DE"/>
        </w:rPr>
        <w:t xml:space="preserve"> 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41BD1265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Persönliche Angaben wie z. B. Personenkennziffer, Name und Adresse.</w:t>
      </w:r>
    </w:p>
    <w:p w14:paraId="3AD8DEF4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Aufnahmedatum in die aufnehmende Gesellschaft.</w:t>
      </w:r>
    </w:p>
    <w:p w14:paraId="2CEE08EA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Vertragsform bei der aufnehmenden Gesellschaft.</w:t>
      </w:r>
    </w:p>
    <w:p w14:paraId="42D8BD6B" w14:textId="6C6FD5D9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Referenz-/Vertragsnummer in der abgebenden und der aufnehmenden Gesellschaft.</w:t>
      </w:r>
    </w:p>
    <w:p w14:paraId="0FE7857F" w14:textId="77777777" w:rsidR="00D171F3" w:rsidRPr="004A3BD4" w:rsidRDefault="00D171F3" w:rsidP="00241A3E">
      <w:pPr>
        <w:pStyle w:val="ListBullet"/>
        <w:spacing w:line="240" w:lineRule="auto"/>
      </w:pPr>
      <w:r>
        <w:rPr>
          <w:lang w:bidi="de-DE"/>
        </w:rPr>
        <w:t>Name und Mehrwertsteuernummer des aktuellen Arbeitgebers.</w:t>
      </w:r>
    </w:p>
    <w:p w14:paraId="3FF90186" w14:textId="77777777" w:rsidR="00D171F3" w:rsidRDefault="00D171F3" w:rsidP="00241A3E">
      <w:pPr>
        <w:spacing w:line="240" w:lineRule="auto"/>
        <w:contextualSpacing/>
      </w:pPr>
    </w:p>
    <w:p w14:paraId="4EBC47D9" w14:textId="4DCB1322" w:rsidR="00D171F3" w:rsidRDefault="00D171F3" w:rsidP="00241A3E">
      <w:pPr>
        <w:spacing w:line="240" w:lineRule="auto"/>
        <w:contextualSpacing/>
      </w:pPr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="00F1234F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281D2554" w14:textId="77777777" w:rsidR="00D171F3" w:rsidRDefault="00D171F3" w:rsidP="00241A3E">
      <w:pPr>
        <w:spacing w:line="240" w:lineRule="auto"/>
        <w:contextualSpacing/>
      </w:pPr>
    </w:p>
    <w:p w14:paraId="012DC4A9" w14:textId="77777777" w:rsidR="00D171F3" w:rsidRPr="007A5FE7" w:rsidRDefault="00D171F3" w:rsidP="00241A3E">
      <w:pPr>
        <w:spacing w:line="240" w:lineRule="auto"/>
        <w:contextualSpacing/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53DE4343" w14:textId="62772BE3" w:rsidR="00D171F3" w:rsidRDefault="00D171F3" w:rsidP="00241A3E">
      <w:pPr>
        <w:spacing w:line="240" w:lineRule="auto"/>
        <w:contextualSpacing/>
      </w:pPr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10C74034" w14:textId="77777777" w:rsidR="00D171F3" w:rsidRDefault="00D171F3" w:rsidP="00241A3E">
      <w:pPr>
        <w:spacing w:line="240" w:lineRule="auto"/>
        <w:contextualSpacing/>
      </w:pPr>
    </w:p>
    <w:p w14:paraId="46F6C82F" w14:textId="77777777" w:rsidR="00D171F3" w:rsidRPr="005178CE" w:rsidRDefault="00D171F3" w:rsidP="00241A3E">
      <w:pPr>
        <w:spacing w:line="240" w:lineRule="auto"/>
        <w:contextualSpacing/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046A7CE2" w14:textId="054E08EE" w:rsidR="00D171F3" w:rsidRDefault="00D171F3" w:rsidP="00241A3E">
      <w:pPr>
        <w:spacing w:line="240" w:lineRule="auto"/>
        <w:contextualSpacing/>
      </w:pPr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Abgabe eines Angebots die eingeholten Angaben weiter an:</w:t>
      </w:r>
    </w:p>
    <w:p w14:paraId="580D81AD" w14:textId="77777777" w:rsidR="00D171F3" w:rsidRPr="00F1234F" w:rsidRDefault="00D171F3" w:rsidP="00241A3E">
      <w:pPr>
        <w:pStyle w:val="ListBullet"/>
        <w:spacing w:line="240" w:lineRule="auto"/>
        <w:rPr>
          <w:i/>
          <w:color w:val="FF0000"/>
        </w:rPr>
      </w:pPr>
      <w:r w:rsidRPr="00F1234F">
        <w:rPr>
          <w:i/>
          <w:color w:val="FF0000"/>
          <w:lang w:bidi="de-DE"/>
        </w:rPr>
        <w:t xml:space="preserve">Andere </w:t>
      </w:r>
      <w:r w:rsidRPr="00F1234F">
        <w:rPr>
          <w:i/>
          <w:color w:val="FF0000"/>
          <w:highlight w:val="yellow"/>
          <w:lang w:bidi="de-DE"/>
        </w:rPr>
        <w:t>[Name und übrige relevante Kontaktangaben angeben]</w:t>
      </w:r>
      <w:r w:rsidRPr="00F1234F">
        <w:rPr>
          <w:i/>
          <w:color w:val="FF0000"/>
          <w:lang w:bidi="de-DE"/>
        </w:rPr>
        <w:t>.</w:t>
      </w:r>
    </w:p>
    <w:p w14:paraId="78BAEB83" w14:textId="50B26AA1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Keine</w:t>
      </w:r>
    </w:p>
    <w:p w14:paraId="04459A5C" w14:textId="77777777" w:rsidR="00D171F3" w:rsidRDefault="00D171F3" w:rsidP="00241A3E">
      <w:pPr>
        <w:spacing w:line="240" w:lineRule="auto"/>
        <w:contextualSpacing/>
      </w:pPr>
    </w:p>
    <w:p w14:paraId="7D3F6DFF" w14:textId="77777777" w:rsidR="00D171F3" w:rsidRPr="00BC300A" w:rsidRDefault="00D171F3" w:rsidP="00241A3E">
      <w:pPr>
        <w:spacing w:line="240" w:lineRule="auto"/>
        <w:contextualSpacing/>
        <w:rPr>
          <w:b/>
          <w:i/>
        </w:rPr>
      </w:pPr>
      <w:r w:rsidRPr="00BC300A">
        <w:rPr>
          <w:b/>
          <w:i/>
          <w:lang w:bidi="de-DE"/>
        </w:rPr>
        <w:t xml:space="preserve">Welche Arten von Angaben können </w:t>
      </w:r>
      <w:r w:rsidRPr="00BC300A">
        <w:rPr>
          <w:b/>
          <w:i/>
          <w:color w:val="FF0000"/>
          <w:lang w:bidi="de-DE"/>
        </w:rPr>
        <w:t xml:space="preserve">eingeholt, angewandt und weitergegeben </w:t>
      </w:r>
      <w:r w:rsidRPr="00BC300A">
        <w:rPr>
          <w:b/>
          <w:i/>
          <w:lang w:bidi="de-DE"/>
        </w:rPr>
        <w:t>werden?</w:t>
      </w:r>
    </w:p>
    <w:p w14:paraId="056BC0C8" w14:textId="30E29AF6" w:rsidR="00D171F3" w:rsidRPr="00BC300A" w:rsidRDefault="00D171F3" w:rsidP="00241A3E">
      <w:pPr>
        <w:spacing w:line="240" w:lineRule="auto"/>
        <w:contextualSpacing/>
        <w:rPr>
          <w:highlight w:val="yellow"/>
        </w:rPr>
      </w:pPr>
      <w:r w:rsidRPr="005178CE">
        <w:rPr>
          <w:highlight w:val="yellow"/>
          <w:lang w:bidi="de-DE"/>
        </w:rPr>
        <w:t>[Aufnehmende Gesellschaft]</w:t>
      </w:r>
      <w:r w:rsidRPr="00BC300A">
        <w:rPr>
          <w:lang w:bidi="de-DE"/>
        </w:rPr>
        <w:t xml:space="preserve"> kann mit dieser Zustimmung folgende Arten von Angaben </w:t>
      </w:r>
      <w:r w:rsidRPr="00BC300A">
        <w:rPr>
          <w:i/>
          <w:color w:val="FF0000"/>
          <w:lang w:bidi="de-DE"/>
        </w:rPr>
        <w:t>einholen, anwenden und weitergeben</w:t>
      </w:r>
      <w:r w:rsidRPr="00BC300A">
        <w:rPr>
          <w:lang w:bidi="de-DE"/>
        </w:rPr>
        <w:t>:</w:t>
      </w:r>
    </w:p>
    <w:p w14:paraId="11CF76ED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Rücktrittsdatum</w:t>
      </w:r>
    </w:p>
    <w:p w14:paraId="537F1DD3" w14:textId="1A90F3E2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Frühestes Auszahlungsalter.</w:t>
      </w:r>
    </w:p>
    <w:p w14:paraId="72464DCE" w14:textId="7DDB2FA6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Risikosummen.</w:t>
      </w:r>
    </w:p>
    <w:p w14:paraId="0E23CF20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Rückkaufklauseln.</w:t>
      </w:r>
    </w:p>
    <w:p w14:paraId="0ECDB8B3" w14:textId="49E654FD" w:rsidR="00D171F3" w:rsidRDefault="00220FB4" w:rsidP="00241A3E">
      <w:pPr>
        <w:pStyle w:val="ListBullet"/>
        <w:spacing w:line="240" w:lineRule="auto"/>
      </w:pPr>
      <w:r>
        <w:rPr>
          <w:lang w:bidi="de-DE"/>
        </w:rPr>
        <w:t>Registrierung der Rechte eines eventuell geschiedenen Ehepartners.</w:t>
      </w:r>
    </w:p>
    <w:p w14:paraId="053355BE" w14:textId="62046502" w:rsidR="00D171F3" w:rsidRDefault="00ED3503" w:rsidP="00241A3E">
      <w:pPr>
        <w:pStyle w:val="ListBullet"/>
        <w:spacing w:line="240" w:lineRule="auto"/>
      </w:pPr>
      <w:r>
        <w:rPr>
          <w:lang w:bidi="de-DE"/>
        </w:rPr>
        <w:t>Ursprüngliches Erstellungsdatum der Betriebsrente.</w:t>
      </w:r>
    </w:p>
    <w:p w14:paraId="1D6CFBAB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Rententypen mit Werten.</w:t>
      </w:r>
    </w:p>
    <w:p w14:paraId="78FF97F3" w14:textId="77777777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Eingezahlter Betrag an die abgebende Gesellschaft im Übertragungsjahr.</w:t>
      </w:r>
    </w:p>
    <w:p w14:paraId="00753466" w14:textId="576A08AB" w:rsidR="00D171F3" w:rsidRDefault="00D171F3" w:rsidP="00241A3E">
      <w:pPr>
        <w:pStyle w:val="ListBullet"/>
        <w:spacing w:line="240" w:lineRule="auto"/>
      </w:pPr>
      <w:r>
        <w:rPr>
          <w:lang w:bidi="de-DE"/>
        </w:rPr>
        <w:t>Angaben über Rentenertragssteuer.</w:t>
      </w:r>
    </w:p>
    <w:p w14:paraId="19DB725F" w14:textId="02789F79" w:rsidR="00220FB4" w:rsidRDefault="00220FB4" w:rsidP="00241A3E">
      <w:pPr>
        <w:pStyle w:val="ListBullet"/>
        <w:spacing w:line="240" w:lineRule="auto"/>
      </w:pPr>
      <w:r>
        <w:rPr>
          <w:lang w:bidi="de-DE"/>
        </w:rPr>
        <w:t>Forderungen an Leistungszusammensetzung und Auszahlungsverlauf.</w:t>
      </w:r>
    </w:p>
    <w:p w14:paraId="688AA76B" w14:textId="49732AF4" w:rsidR="00220FB4" w:rsidRDefault="00220FB4" w:rsidP="00241A3E">
      <w:pPr>
        <w:pStyle w:val="ListBullet"/>
        <w:spacing w:line="240" w:lineRule="auto"/>
      </w:pPr>
      <w:r>
        <w:rPr>
          <w:lang w:bidi="de-DE"/>
        </w:rPr>
        <w:t>Aktuelle ungebrochene Einzahlungsperiode in Verbindung mit der Karenz.</w:t>
      </w:r>
    </w:p>
    <w:p w14:paraId="3A2C1D88" w14:textId="77777777" w:rsidR="00822FE3" w:rsidRDefault="00822FE3" w:rsidP="00241A3E">
      <w:pPr>
        <w:pStyle w:val="ListBullet"/>
        <w:spacing w:line="240" w:lineRule="auto"/>
      </w:pPr>
      <w:r>
        <w:rPr>
          <w:lang w:bidi="de-DE"/>
        </w:rPr>
        <w:t>Telefonnummer und E-Mail-Adresse.</w:t>
      </w:r>
      <w:r>
        <w:rPr>
          <w:lang w:bidi="de-DE"/>
        </w:rPr>
        <w:br/>
      </w:r>
    </w:p>
    <w:p w14:paraId="0F73BB0D" w14:textId="52EC665C" w:rsidR="00822FE3" w:rsidRDefault="00822FE3" w:rsidP="00241A3E">
      <w:pPr>
        <w:pStyle w:val="ListBullet"/>
        <w:spacing w:line="240" w:lineRule="auto"/>
      </w:pPr>
      <w:r>
        <w:rPr>
          <w:lang w:bidi="de-DE"/>
        </w:rPr>
        <w:t>Angaben über Familienbeziehungen.</w:t>
      </w:r>
    </w:p>
    <w:p w14:paraId="521FCA5C" w14:textId="6693B353" w:rsidR="00D55B8A" w:rsidRDefault="00D55B8A" w:rsidP="00241A3E">
      <w:pPr>
        <w:pStyle w:val="ListBullet"/>
        <w:spacing w:line="240" w:lineRule="auto"/>
      </w:pPr>
      <w:r>
        <w:rPr>
          <w:lang w:bidi="de-DE"/>
        </w:rPr>
        <w:t>Angaben über laufende Behandlungen in der abgebenden Gesellschaft.</w:t>
      </w:r>
    </w:p>
    <w:p w14:paraId="4B536AFE" w14:textId="4EBD5C17" w:rsidR="00220FB4" w:rsidRPr="00220FB4" w:rsidRDefault="00220FB4" w:rsidP="00241A3E">
      <w:pPr>
        <w:pStyle w:val="ListBullet"/>
        <w:spacing w:line="240" w:lineRule="auto"/>
        <w:rPr>
          <w:i/>
          <w:color w:val="FF0000"/>
        </w:rPr>
      </w:pPr>
      <w:r w:rsidRPr="00220FB4">
        <w:rPr>
          <w:i/>
          <w:color w:val="FF0000"/>
          <w:lang w:bidi="de-DE"/>
        </w:rPr>
        <w:t>Angaben über Änderung der Standardbegünstigung.</w:t>
      </w:r>
    </w:p>
    <w:p w14:paraId="2B67EEEB" w14:textId="77777777" w:rsidR="00D171F3" w:rsidRDefault="00D171F3" w:rsidP="00241A3E">
      <w:pPr>
        <w:spacing w:line="240" w:lineRule="auto"/>
        <w:contextualSpacing/>
        <w:rPr>
          <w:b/>
          <w:i/>
        </w:rPr>
      </w:pPr>
    </w:p>
    <w:p w14:paraId="4D457A40" w14:textId="77777777" w:rsidR="00D171F3" w:rsidRDefault="00D171F3" w:rsidP="00241A3E">
      <w:pPr>
        <w:spacing w:line="240" w:lineRule="auto"/>
        <w:contextualSpacing/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7D6FB629" w14:textId="72A1DA18" w:rsidR="00D171F3" w:rsidRPr="00271D62" w:rsidRDefault="00D171F3" w:rsidP="00241A3E">
      <w:pPr>
        <w:spacing w:line="240" w:lineRule="auto"/>
        <w:contextualSpacing/>
      </w:pPr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ein Angebot abzugeben.</w:t>
      </w:r>
    </w:p>
    <w:p w14:paraId="41AC4160" w14:textId="77777777" w:rsidR="00D171F3" w:rsidRPr="000C2CB3" w:rsidRDefault="00D171F3" w:rsidP="00241A3E">
      <w:pPr>
        <w:spacing w:line="240" w:lineRule="auto"/>
        <w:contextualSpacing/>
        <w:rPr>
          <w:b/>
          <w:i/>
        </w:rPr>
      </w:pPr>
    </w:p>
    <w:p w14:paraId="37F22D05" w14:textId="302E0330" w:rsidR="00D171F3" w:rsidRDefault="00D171F3" w:rsidP="00241A3E">
      <w:pPr>
        <w:spacing w:line="240" w:lineRule="auto"/>
        <w:contextualSpacing/>
      </w:pPr>
      <w:r>
        <w:rPr>
          <w:lang w:bidi="de-DE"/>
        </w:rPr>
        <w:t>Meine Zustimmung entfällt nach abgeschlossenem Angebotsverfahren.</w:t>
      </w:r>
    </w:p>
    <w:p w14:paraId="60B5DE6C" w14:textId="77777777" w:rsidR="00D171F3" w:rsidRDefault="00D171F3" w:rsidP="00241A3E">
      <w:pPr>
        <w:spacing w:line="240" w:lineRule="auto"/>
        <w:contextualSpacing/>
      </w:pPr>
    </w:p>
    <w:p w14:paraId="3C22CB9F" w14:textId="77777777" w:rsidR="00D171F3" w:rsidRDefault="00D171F3" w:rsidP="00241A3E">
      <w:pPr>
        <w:spacing w:line="240" w:lineRule="auto"/>
        <w:contextualSpacing/>
      </w:pPr>
    </w:p>
    <w:p w14:paraId="1DEA6C4E" w14:textId="77777777" w:rsidR="00D171F3" w:rsidRPr="007A5FE7" w:rsidRDefault="00D171F3" w:rsidP="00241A3E">
      <w:pPr>
        <w:spacing w:line="240" w:lineRule="auto"/>
        <w:contextualSpacing/>
      </w:pPr>
    </w:p>
    <w:p w14:paraId="68C36BE9" w14:textId="06D1D97C" w:rsidR="000E0132" w:rsidRPr="00D171F3" w:rsidRDefault="00D171F3" w:rsidP="00241A3E">
      <w:pPr>
        <w:spacing w:line="240" w:lineRule="auto"/>
        <w:contextualSpacing/>
      </w:pPr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  <w:bookmarkEnd w:id="0"/>
    </w:p>
    <w:sectPr w:rsidR="000E0132" w:rsidRPr="00D171F3" w:rsidSect="00D171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4F5E" w14:textId="77777777" w:rsidR="00D171F3" w:rsidRDefault="00D171F3" w:rsidP="00D171F3">
      <w:pPr>
        <w:spacing w:line="240" w:lineRule="auto"/>
      </w:pPr>
      <w:r>
        <w:separator/>
      </w:r>
    </w:p>
  </w:endnote>
  <w:endnote w:type="continuationSeparator" w:id="0">
    <w:p w14:paraId="00B4D8DA" w14:textId="77777777" w:rsidR="00D171F3" w:rsidRDefault="00D171F3" w:rsidP="00D1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93A9" w14:textId="77777777" w:rsidR="00D171F3" w:rsidRDefault="00D171F3" w:rsidP="00D171F3">
    <w:pPr>
      <w:pStyle w:val="Footer"/>
    </w:pPr>
  </w:p>
  <w:p w14:paraId="1A40F75E" w14:textId="77777777" w:rsidR="00D171F3" w:rsidRPr="00D171F3" w:rsidRDefault="00D171F3" w:rsidP="00D17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12CA" w14:textId="77777777" w:rsidR="00D171F3" w:rsidRPr="00681D83" w:rsidRDefault="00D171F3" w:rsidP="00D171F3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87BAB" wp14:editId="42DD100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4A5BD" w14:textId="0029E5CD" w:rsidR="00D171F3" w:rsidRPr="00094ABD" w:rsidRDefault="00D171F3" w:rsidP="00D171F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241A3E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1F4A5BD" w14:textId="0029E5CD" w:rsidR="00D171F3" w:rsidRPr="00094ABD" w:rsidRDefault="00D171F3" w:rsidP="00D171F3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241A3E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2216DBD" w14:textId="5318BF42" w:rsidR="00681D83" w:rsidRPr="00D171F3" w:rsidRDefault="00241A3E" w:rsidP="00D17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966F" w14:textId="77777777" w:rsidR="00D171F3" w:rsidRDefault="00D171F3" w:rsidP="00D171F3">
    <w:pPr>
      <w:pStyle w:val="Footer"/>
    </w:pPr>
  </w:p>
  <w:p w14:paraId="0161EB19" w14:textId="77777777" w:rsidR="00D171F3" w:rsidRPr="00D171F3" w:rsidRDefault="00D171F3" w:rsidP="00D1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922A" w14:textId="77777777" w:rsidR="00D171F3" w:rsidRDefault="00D171F3" w:rsidP="00D171F3">
      <w:pPr>
        <w:spacing w:line="240" w:lineRule="auto"/>
      </w:pPr>
      <w:r>
        <w:separator/>
      </w:r>
    </w:p>
  </w:footnote>
  <w:footnote w:type="continuationSeparator" w:id="0">
    <w:p w14:paraId="4CC2D9BE" w14:textId="77777777" w:rsidR="00D171F3" w:rsidRDefault="00D171F3" w:rsidP="00D1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3A34" w14:textId="77777777" w:rsidR="00D171F3" w:rsidRDefault="00D171F3" w:rsidP="00D171F3">
    <w:pPr>
      <w:pStyle w:val="Header"/>
    </w:pPr>
  </w:p>
  <w:p w14:paraId="6E1A0C87" w14:textId="77777777" w:rsidR="00D171F3" w:rsidRPr="00D171F3" w:rsidRDefault="00D171F3" w:rsidP="00D17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E520" w14:textId="77777777" w:rsidR="00D171F3" w:rsidRDefault="00D171F3" w:rsidP="00D171F3">
    <w:pPr>
      <w:pStyle w:val="Header"/>
    </w:pPr>
  </w:p>
  <w:p w14:paraId="057DD612" w14:textId="77777777" w:rsidR="00D171F3" w:rsidRPr="00D171F3" w:rsidRDefault="00D171F3" w:rsidP="00D17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FA6F" w14:textId="61CC7B1A" w:rsidR="00D171F3" w:rsidRDefault="00D171F3" w:rsidP="00D171F3">
    <w:pPr>
      <w:pStyle w:val="Header"/>
    </w:pPr>
    <w:r>
      <w:rPr>
        <w:lang w:bidi="de-DE"/>
      </w:rPr>
      <w:t xml:space="preserve">Name des Zustimmenden: </w:t>
    </w:r>
    <w:r w:rsidR="00F1234F" w:rsidRPr="00F1234F">
      <w:rPr>
        <w:highlight w:val="yellow"/>
        <w:lang w:bidi="de-DE"/>
      </w:rPr>
      <w:t>[einfügen]</w:t>
    </w:r>
    <w:r w:rsidR="00F1234F" w:rsidRPr="00F1234F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F1234F" w:rsidRPr="00F1234F">
      <w:rPr>
        <w:highlight w:val="yellow"/>
        <w:lang w:bidi="de-DE"/>
      </w:rPr>
      <w:t>[einfügen]</w:t>
    </w:r>
  </w:p>
  <w:p w14:paraId="100A580F" w14:textId="77777777" w:rsidR="00D171F3" w:rsidRDefault="00D171F3" w:rsidP="00D171F3">
    <w:pPr>
      <w:pStyle w:val="Header"/>
    </w:pPr>
  </w:p>
  <w:p w14:paraId="7E5D734C" w14:textId="759A2D62" w:rsidR="00D171F3" w:rsidRDefault="00D171F3" w:rsidP="00D171F3">
    <w:pPr>
      <w:pStyle w:val="Header"/>
    </w:pPr>
    <w:r>
      <w:rPr>
        <w:lang w:bidi="de-DE"/>
      </w:rPr>
      <w:t xml:space="preserve">AZ: </w:t>
    </w:r>
    <w:r w:rsidR="00F1234F" w:rsidRPr="00F1234F">
      <w:rPr>
        <w:highlight w:val="yellow"/>
        <w:lang w:bidi="de-DE"/>
      </w:rPr>
      <w:t>[einfügen]</w:t>
    </w:r>
  </w:p>
  <w:p w14:paraId="4D31DBD8" w14:textId="77777777" w:rsidR="00D171F3" w:rsidRPr="00D171F3" w:rsidRDefault="00D171F3" w:rsidP="00D17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3"/>
    <w:rsid w:val="000B6E32"/>
    <w:rsid w:val="00220FB4"/>
    <w:rsid w:val="00241A3E"/>
    <w:rsid w:val="0072440F"/>
    <w:rsid w:val="00822FE3"/>
    <w:rsid w:val="00D171F3"/>
    <w:rsid w:val="00D55B8A"/>
    <w:rsid w:val="00E77F75"/>
    <w:rsid w:val="00ED3503"/>
    <w:rsid w:val="00F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368262</DocID>
    <CaseRecordNumber xmlns="http://schemas.microsoft.com/sharepoint/v3">98</CaseRecordNumber>
    <CaseID xmlns="http://schemas.microsoft.com/sharepoint/v3">GES-2012-00556</CaseID>
    <RegistrationDate xmlns="http://schemas.microsoft.com/sharepoint/v3">2018-09-20T14:13:25+00:00</RegistrationDate>
    <CCMTemplateID xmlns="http://schemas.microsoft.com/sharepoint/v3">0</CCMTemplateID>
  </documentManagement>
</p:properti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14E6C11B-BED1-495A-BDAA-A18980F119F4}"/>
</file>

<file path=customXml/itemProps4.xml><?xml version="1.0" encoding="utf-8"?>
<ds:datastoreItem xmlns:ds="http://schemas.openxmlformats.org/officeDocument/2006/customXml" ds:itemID="{19C9A4D6-FFB3-4112-8897-55AA6F5756E3}"/>
</file>

<file path=customXml/itemProps5.xml><?xml version="1.0" encoding="utf-8"?>
<ds:datastoreItem xmlns:ds="http://schemas.openxmlformats.org/officeDocument/2006/customXml" ds:itemID="{8B912FDF-C042-4692-AEB8-AD898ED2E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C - afgivelse af tilbud (med behandlingsforløb) (forespørgsel)</vt:lpstr>
      <vt:lpstr>GO Templafy – Test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C - afgivelse af tilbud (med behandlingsforløb) (forespørgsel) - tysk</dc:title>
  <dc:creator>Astrid Breuning Sluth</dc:creator>
  <cp:lastModifiedBy>Avni Ashwin Savla</cp:lastModifiedBy>
  <cp:revision>3</cp:revision>
  <dcterms:created xsi:type="dcterms:W3CDTF">2018-09-19T08:11:00Z</dcterms:created>
  <dcterms:modified xsi:type="dcterms:W3CDTF">2018-09-19T12:18:00Z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